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382"/>
      </w:tblGrid>
      <w:tr w:rsidR="0096016A" w:rsidRPr="00DE2F30" w:rsidTr="009D35A2">
        <w:tc>
          <w:tcPr>
            <w:tcW w:w="2256" w:type="dxa"/>
          </w:tcPr>
          <w:p w:rsidR="0096016A" w:rsidRPr="00DE2F30" w:rsidRDefault="0096016A" w:rsidP="00DE2F30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E2F30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4912" cy="1274912"/>
                  <wp:effectExtent l="19050" t="0" r="1438" b="0"/>
                  <wp:docPr id="4" name="Imagem 0" descr="AF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63" cy="127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</w:tcPr>
          <w:p w:rsidR="0096016A" w:rsidRPr="00DE2F30" w:rsidRDefault="0096016A" w:rsidP="00DE2F30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F30" w:rsidRDefault="00DE2F30" w:rsidP="00DE2F30">
            <w:pPr>
              <w:pStyle w:val="font8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2F30">
              <w:rPr>
                <w:rFonts w:ascii="Arial" w:hAnsi="Arial" w:cs="Arial"/>
                <w:b/>
                <w:bCs/>
                <w:sz w:val="26"/>
                <w:szCs w:val="26"/>
              </w:rPr>
              <w:t>CONCURSO DE FOTOGRAFIAS DO</w:t>
            </w:r>
          </w:p>
          <w:p w:rsidR="00DE2F30" w:rsidRPr="00DE2F30" w:rsidRDefault="00DE2F30" w:rsidP="00DE2F30">
            <w:pPr>
              <w:pStyle w:val="font8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2F30">
              <w:rPr>
                <w:rFonts w:ascii="Arial" w:hAnsi="Arial" w:cs="Arial"/>
                <w:b/>
                <w:bCs/>
                <w:sz w:val="26"/>
                <w:szCs w:val="26"/>
              </w:rPr>
              <w:t>CENTENÁRIO DA ACADEMIA FLUMINENSE DE LETRAS</w:t>
            </w:r>
          </w:p>
          <w:p w:rsidR="0096016A" w:rsidRPr="00DE2F30" w:rsidRDefault="0096016A" w:rsidP="00DE2F30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Fonts w:ascii="Arial" w:hAnsi="Arial" w:cs="Arial"/>
        </w:rPr>
        <w:t>Promoção e responsabilidade da Academia Fluminense de Letras em comemoração do Centenário da Academia Fluminense de Letras.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Style w:val="wixguard"/>
          <w:rFonts w:ascii="Arial" w:hAnsi="Arial" w:cs="Arial"/>
        </w:rPr>
        <w:t>​</w:t>
      </w:r>
      <w:r w:rsidRPr="00DE2F30">
        <w:rPr>
          <w:rFonts w:ascii="Arial" w:hAnsi="Arial" w:cs="Arial"/>
        </w:rPr>
        <w:t>Apoio: Sociedade Fluminense de Fotografia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Fonts w:ascii="Arial" w:hAnsi="Arial" w:cs="Arial"/>
        </w:rPr>
        <w:t>Temas: ARQUITETURA HISTÓRICA DO ESTADO DO RIO DE JANEIRO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Style w:val="wixguard"/>
          <w:rFonts w:ascii="Arial" w:hAnsi="Arial" w:cs="Arial"/>
        </w:rPr>
        <w:t>​</w:t>
      </w:r>
      <w:r w:rsidRPr="00DE2F30">
        <w:rPr>
          <w:rFonts w:ascii="Arial" w:hAnsi="Arial" w:cs="Arial"/>
        </w:rPr>
        <w:t>Âmbito: Nacional 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Fonts w:ascii="Arial" w:hAnsi="Arial" w:cs="Arial"/>
        </w:rPr>
        <w:t>Inscrições: de 15/09/2016 a 15/05/2017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Fonts w:ascii="Arial" w:hAnsi="Arial" w:cs="Arial"/>
        </w:rPr>
        <w:t>Resultado em: 05/07/2017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Fonts w:ascii="Arial" w:hAnsi="Arial" w:cs="Arial"/>
        </w:rPr>
        <w:t>Premiação em: 18/07/2017, às 17h na Academia Fluminense de Letras</w:t>
      </w:r>
    </w:p>
    <w:p w:rsidR="00DE2F30" w:rsidRDefault="00DE2F30" w:rsidP="00DE2F30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E2F30">
        <w:rPr>
          <w:rFonts w:ascii="Arial" w:hAnsi="Arial" w:cs="Arial"/>
          <w:b/>
          <w:bCs/>
        </w:rPr>
        <w:t>Vencedores: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1º lugar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Wanderley Augusto Moreira Rocha (Wander Rocha)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Foto: Praça XV de </w:t>
      </w:r>
      <w:proofErr w:type="gramStart"/>
      <w:r w:rsidRPr="00DE2F30">
        <w:rPr>
          <w:rFonts w:ascii="Arial" w:hAnsi="Arial" w:cs="Arial"/>
          <w:sz w:val="23"/>
          <w:szCs w:val="23"/>
        </w:rPr>
        <w:t>Novembro</w:t>
      </w:r>
      <w:proofErr w:type="gramEnd"/>
      <w:r w:rsidRPr="00DE2F30">
        <w:rPr>
          <w:rFonts w:ascii="Arial" w:hAnsi="Arial" w:cs="Arial"/>
          <w:sz w:val="23"/>
          <w:szCs w:val="23"/>
        </w:rPr>
        <w:t>, Rio de Janeiro -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  <w:r w:rsidRPr="00DE2F30">
        <w:rPr>
          <w:rStyle w:val="wixguard"/>
          <w:rFonts w:ascii="Arial" w:hAnsi="Arial" w:cs="Arial"/>
          <w:sz w:val="23"/>
          <w:szCs w:val="23"/>
        </w:rPr>
        <w:t>​</w:t>
      </w:r>
      <w:r w:rsidRPr="00DE2F30">
        <w:rPr>
          <w:rFonts w:ascii="Arial" w:hAnsi="Arial" w:cs="Arial"/>
          <w:sz w:val="23"/>
          <w:szCs w:val="23"/>
        </w:rPr>
        <w:t>2º lugar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Luiz Cavalcanti Damasceno (Luiz Damasceno)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Arcos da Lapa, Rio de Janeiro -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  <w:r w:rsidRPr="00DE2F30">
        <w:rPr>
          <w:rFonts w:ascii="Arial" w:hAnsi="Arial" w:cs="Arial"/>
          <w:sz w:val="23"/>
          <w:szCs w:val="23"/>
        </w:rPr>
        <w:t>3º lugar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Claudio Mariano Vaz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Largo do Boticário, Cosme Velho, Rio de Janeiro - RJ</w:t>
      </w:r>
    </w:p>
    <w:p w:rsidR="00634F4C" w:rsidRPr="00DE2F30" w:rsidRDefault="00634F4C" w:rsidP="00DE2F30">
      <w:pPr>
        <w:spacing w:after="0" w:line="360" w:lineRule="auto"/>
        <w:rPr>
          <w:rFonts w:ascii="Arial" w:hAnsi="Arial" w:cs="Arial"/>
        </w:rPr>
      </w:pP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E2F30">
        <w:rPr>
          <w:rFonts w:ascii="Arial" w:hAnsi="Arial" w:cs="Arial"/>
          <w:b/>
          <w:bCs/>
        </w:rPr>
        <w:t>Menções honrosas: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proofErr w:type="spellStart"/>
      <w:r w:rsidRPr="00DE2F30">
        <w:rPr>
          <w:rFonts w:ascii="Arial" w:hAnsi="Arial" w:cs="Arial"/>
          <w:sz w:val="23"/>
          <w:szCs w:val="23"/>
        </w:rPr>
        <w:t>Walace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E2F30">
        <w:rPr>
          <w:rFonts w:ascii="Arial" w:hAnsi="Arial" w:cs="Arial"/>
          <w:sz w:val="23"/>
          <w:szCs w:val="23"/>
        </w:rPr>
        <w:t>Veltri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Alves (</w:t>
      </w:r>
      <w:proofErr w:type="spellStart"/>
      <w:r w:rsidRPr="00DE2F30">
        <w:rPr>
          <w:rFonts w:ascii="Arial" w:hAnsi="Arial" w:cs="Arial"/>
          <w:sz w:val="23"/>
          <w:szCs w:val="23"/>
        </w:rPr>
        <w:t>Walace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E2F30">
        <w:rPr>
          <w:rFonts w:ascii="Arial" w:hAnsi="Arial" w:cs="Arial"/>
          <w:sz w:val="23"/>
          <w:szCs w:val="23"/>
        </w:rPr>
        <w:t>Veltri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Casa da Família Vasconcelos, Araruama – RJ.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Luiz Alexandre Lima Ferreira (Luiz Ferreira)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Assembleia Legislativa,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Renan William Candido (Renan William)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Real Gabinete Português de Leitura,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Renan William Candido (Renan William)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Igreja Nossa Senhora da Candelária,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lastRenderedPageBreak/>
        <w:t>Renan William Candido (Renan William)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Igreja da Ordem Terceira de São Francisco</w:t>
      </w:r>
      <w:r w:rsidR="00DE2F30">
        <w:rPr>
          <w:rFonts w:ascii="Arial" w:hAnsi="Arial" w:cs="Arial"/>
          <w:sz w:val="23"/>
          <w:szCs w:val="23"/>
        </w:rPr>
        <w:t xml:space="preserve"> </w:t>
      </w:r>
      <w:r w:rsidRPr="00DE2F30">
        <w:rPr>
          <w:rFonts w:ascii="Arial" w:hAnsi="Arial" w:cs="Arial"/>
          <w:sz w:val="23"/>
          <w:szCs w:val="23"/>
        </w:rPr>
        <w:t>da Penitência,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2F30">
        <w:rPr>
          <w:rFonts w:ascii="Arial" w:hAnsi="Arial" w:cs="Arial"/>
          <w:sz w:val="23"/>
          <w:szCs w:val="23"/>
        </w:rPr>
        <w:t>Guilherme Sales da Rocha (Guilherme Sales)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Edifício A Noite,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Guilherme Sales da Rocha (Guilherme Sales)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Convento de Santo Antônio,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proofErr w:type="spellStart"/>
      <w:r w:rsidRPr="00DE2F30">
        <w:rPr>
          <w:rFonts w:ascii="Arial" w:hAnsi="Arial" w:cs="Arial"/>
          <w:sz w:val="23"/>
          <w:szCs w:val="23"/>
        </w:rPr>
        <w:t>Antonio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Jorge Gonçalves de Oliveira Júnior (Jorge Oliveira Jr)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Reflexo. Paraty -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Gabriel Aves Menezes Costa (Gabriel Costa)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Parque Lage,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Maria Julia </w:t>
      </w:r>
      <w:proofErr w:type="spellStart"/>
      <w:r w:rsidRPr="00DE2F30">
        <w:rPr>
          <w:rFonts w:ascii="Arial" w:hAnsi="Arial" w:cs="Arial"/>
          <w:sz w:val="23"/>
          <w:szCs w:val="23"/>
        </w:rPr>
        <w:t>Chistmann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E2F30">
        <w:rPr>
          <w:rFonts w:ascii="Arial" w:hAnsi="Arial" w:cs="Arial"/>
          <w:sz w:val="23"/>
          <w:szCs w:val="23"/>
        </w:rPr>
        <w:t>Willemann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(Maria Julia </w:t>
      </w:r>
      <w:proofErr w:type="spellStart"/>
      <w:r w:rsidRPr="00DE2F30">
        <w:rPr>
          <w:rFonts w:ascii="Arial" w:hAnsi="Arial" w:cs="Arial"/>
          <w:sz w:val="23"/>
          <w:szCs w:val="23"/>
        </w:rPr>
        <w:t>Wollemann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Teatro Municipal, Rio de Janeiro – RJ</w:t>
      </w:r>
    </w:p>
    <w:p w:rsidR="00DE2F30" w:rsidRDefault="00DE2F30" w:rsidP="00DE2F30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E2F30">
        <w:rPr>
          <w:rFonts w:ascii="Arial" w:hAnsi="Arial" w:cs="Arial"/>
          <w:b/>
          <w:bCs/>
        </w:rPr>
        <w:t>Fotos aceitas para exposição: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Fernanda </w:t>
      </w:r>
      <w:proofErr w:type="spellStart"/>
      <w:r w:rsidRPr="00DE2F30">
        <w:rPr>
          <w:rFonts w:ascii="Arial" w:hAnsi="Arial" w:cs="Arial"/>
          <w:sz w:val="23"/>
          <w:szCs w:val="23"/>
        </w:rPr>
        <w:t>Gabriella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E2F30">
        <w:rPr>
          <w:rFonts w:ascii="Arial" w:hAnsi="Arial" w:cs="Arial"/>
          <w:sz w:val="23"/>
          <w:szCs w:val="23"/>
        </w:rPr>
        <w:t>Berismann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(Fernanda </w:t>
      </w:r>
      <w:proofErr w:type="spellStart"/>
      <w:r w:rsidRPr="00DE2F30">
        <w:rPr>
          <w:rFonts w:ascii="Arial" w:hAnsi="Arial" w:cs="Arial"/>
          <w:sz w:val="23"/>
          <w:szCs w:val="23"/>
        </w:rPr>
        <w:t>Berismann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Museu de Arte do Rio – MAR,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Gabriel Veloso Macedo dos Santos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Capela São João Batista, Barra de São João -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Maria Julia </w:t>
      </w:r>
      <w:proofErr w:type="spellStart"/>
      <w:r w:rsidRPr="00DE2F30">
        <w:rPr>
          <w:rFonts w:ascii="Arial" w:hAnsi="Arial" w:cs="Arial"/>
          <w:sz w:val="23"/>
          <w:szCs w:val="23"/>
        </w:rPr>
        <w:t>Chistmann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E2F30">
        <w:rPr>
          <w:rFonts w:ascii="Arial" w:hAnsi="Arial" w:cs="Arial"/>
          <w:sz w:val="23"/>
          <w:szCs w:val="23"/>
        </w:rPr>
        <w:t>Willemann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(Maria Julia </w:t>
      </w:r>
      <w:proofErr w:type="spellStart"/>
      <w:r w:rsidRPr="00DE2F30">
        <w:rPr>
          <w:rFonts w:ascii="Arial" w:hAnsi="Arial" w:cs="Arial"/>
          <w:sz w:val="23"/>
          <w:szCs w:val="23"/>
        </w:rPr>
        <w:t>Wollemann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Centro,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Wagner Torres de Araújo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Chafariz Mestre Valentim,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Marcos Paulo Santos Rangel de Abreu (Marco Polo)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Teatro Municipal, Niterói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Regina Pinho de Magalhães (Regina Magalhães)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Palácio do Catete,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Regina Pinho de Magalhães (Regina Magalhães)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Ilha Fiscal, Rio de Janeiro -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Lucia Carvalho Horta (Lucia Horta)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Igreja Nossa Senhora da Candelária,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Lucia Carvalho Horta (Lucia Horta)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Biblioteca Nacional,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Neusa Maria Silveira </w:t>
      </w:r>
      <w:proofErr w:type="spellStart"/>
      <w:r w:rsidRPr="00DE2F30">
        <w:rPr>
          <w:rFonts w:ascii="Arial" w:hAnsi="Arial" w:cs="Arial"/>
          <w:sz w:val="23"/>
          <w:szCs w:val="23"/>
        </w:rPr>
        <w:t>Lehugeur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DE2F30">
        <w:rPr>
          <w:rFonts w:ascii="Arial" w:hAnsi="Arial" w:cs="Arial"/>
          <w:sz w:val="23"/>
          <w:szCs w:val="23"/>
        </w:rPr>
        <w:t>NeuLehugeur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Igreja Nossa Senhora do Carmo,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Claudio Mariano Vaz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Rua Tomé de Sousa,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Débora da Silva Nascimento (Débora Nascimento)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lastRenderedPageBreak/>
        <w:t>Foto: Museu Imperial, Petrópolis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Débora da Silva Nascimento (Débora Nascimento)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Teatro Municipal, Rio de Janeiro -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</w:rPr>
      </w:pPr>
      <w:r w:rsidRPr="00DE2F30">
        <w:rPr>
          <w:rFonts w:ascii="Arial" w:hAnsi="Arial" w:cs="Arial"/>
          <w:sz w:val="23"/>
          <w:szCs w:val="23"/>
        </w:rPr>
        <w:t xml:space="preserve">Théo </w:t>
      </w:r>
      <w:proofErr w:type="spellStart"/>
      <w:r w:rsidRPr="00DE2F30">
        <w:rPr>
          <w:rFonts w:ascii="Arial" w:hAnsi="Arial" w:cs="Arial"/>
          <w:sz w:val="23"/>
          <w:szCs w:val="23"/>
        </w:rPr>
        <w:t>Erthal</w:t>
      </w:r>
      <w:proofErr w:type="spellEnd"/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Liceu de Humanidades, Campos dos Goytacazes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Théo </w:t>
      </w:r>
      <w:proofErr w:type="spellStart"/>
      <w:r w:rsidRPr="00DE2F30">
        <w:rPr>
          <w:rFonts w:ascii="Arial" w:hAnsi="Arial" w:cs="Arial"/>
          <w:sz w:val="23"/>
          <w:szCs w:val="23"/>
        </w:rPr>
        <w:t>Erthal</w:t>
      </w:r>
      <w:proofErr w:type="spellEnd"/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Foto: Solar do Visconde de Araruama, 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Campos dos Goytacazes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João Mauro Ferreira </w:t>
      </w:r>
      <w:proofErr w:type="spellStart"/>
      <w:r w:rsidRPr="00DE2F30">
        <w:rPr>
          <w:rFonts w:ascii="Arial" w:hAnsi="Arial" w:cs="Arial"/>
          <w:sz w:val="23"/>
          <w:szCs w:val="23"/>
        </w:rPr>
        <w:t>Panema</w:t>
      </w:r>
      <w:proofErr w:type="spellEnd"/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Central do Brasil,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Felipe Campos Machado (Felipe Machado)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Igreja de Sebastião de Itaipu, Niterói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Luiz Alexandre Lima Ferreira (Luiz Ferreira)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Solar do Jambeiro, Niterói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Fabrício da Silva Neves (Fabrício S. Neves)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Escola de Arquitetura UFF, Niterói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 xml:space="preserve">Isabela </w:t>
      </w:r>
      <w:proofErr w:type="spellStart"/>
      <w:r w:rsidRPr="00DE2F30">
        <w:rPr>
          <w:rFonts w:ascii="Arial" w:hAnsi="Arial" w:cs="Arial"/>
          <w:sz w:val="23"/>
          <w:szCs w:val="23"/>
        </w:rPr>
        <w:t>Fornazier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Costa (Isabela </w:t>
      </w:r>
      <w:proofErr w:type="spellStart"/>
      <w:r w:rsidRPr="00DE2F30">
        <w:rPr>
          <w:rFonts w:ascii="Arial" w:hAnsi="Arial" w:cs="Arial"/>
          <w:sz w:val="23"/>
          <w:szCs w:val="23"/>
        </w:rPr>
        <w:t>Fornazier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Sem título,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Rebeca Oliveira de Amorim (</w:t>
      </w:r>
      <w:proofErr w:type="spellStart"/>
      <w:r w:rsidRPr="00DE2F30">
        <w:rPr>
          <w:rFonts w:ascii="Arial" w:hAnsi="Arial" w:cs="Arial"/>
          <w:sz w:val="23"/>
          <w:szCs w:val="23"/>
        </w:rPr>
        <w:t>Freya</w:t>
      </w:r>
      <w:proofErr w:type="spellEnd"/>
      <w:r w:rsidRPr="00DE2F30">
        <w:rPr>
          <w:rFonts w:ascii="Arial" w:hAnsi="Arial" w:cs="Arial"/>
          <w:sz w:val="23"/>
          <w:szCs w:val="23"/>
        </w:rPr>
        <w:t>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Biblioteca Parque de Niterói, Niterói – RJ.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proofErr w:type="spellStart"/>
      <w:r w:rsidRPr="00DE2F30">
        <w:rPr>
          <w:rFonts w:ascii="Arial" w:hAnsi="Arial" w:cs="Arial"/>
          <w:sz w:val="23"/>
          <w:szCs w:val="23"/>
        </w:rPr>
        <w:t>Wakson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Costa Silvestre (</w:t>
      </w:r>
      <w:proofErr w:type="spellStart"/>
      <w:r w:rsidRPr="00DE2F30">
        <w:rPr>
          <w:rFonts w:ascii="Arial" w:hAnsi="Arial" w:cs="Arial"/>
          <w:sz w:val="23"/>
          <w:szCs w:val="23"/>
        </w:rPr>
        <w:t>Wakson</w:t>
      </w:r>
      <w:proofErr w:type="spellEnd"/>
      <w:r w:rsidRPr="00DE2F30">
        <w:rPr>
          <w:rFonts w:ascii="Arial" w:hAnsi="Arial" w:cs="Arial"/>
          <w:sz w:val="23"/>
          <w:szCs w:val="23"/>
        </w:rPr>
        <w:t xml:space="preserve"> Silvestre)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Centro Cultural do Banco do Brasil, Rio de Janeiro – RJ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Solange Ferreira Siqueira</w:t>
      </w:r>
    </w:p>
    <w:p w:rsidR="00634F4C" w:rsidRPr="00DE2F30" w:rsidRDefault="00634F4C" w:rsidP="00DE2F30">
      <w:pPr>
        <w:pStyle w:val="font8"/>
        <w:spacing w:before="0" w:beforeAutospacing="0" w:after="0" w:afterAutospacing="0" w:line="360" w:lineRule="auto"/>
        <w:rPr>
          <w:rFonts w:ascii="Arial" w:hAnsi="Arial" w:cs="Arial"/>
          <w:sz w:val="23"/>
          <w:szCs w:val="23"/>
        </w:rPr>
      </w:pPr>
      <w:r w:rsidRPr="00DE2F30">
        <w:rPr>
          <w:rFonts w:ascii="Arial" w:hAnsi="Arial" w:cs="Arial"/>
          <w:sz w:val="23"/>
          <w:szCs w:val="23"/>
        </w:rPr>
        <w:t>Foto: Ponte dos Jesuítas, Santa Cruz, Rio de Janeiro - RJ</w:t>
      </w:r>
    </w:p>
    <w:p w:rsidR="009D35A2" w:rsidRPr="00DE2F30" w:rsidRDefault="009D35A2" w:rsidP="00DE2F30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9D35A2" w:rsidRPr="00DE2F30" w:rsidSect="0096016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7"/>
    <w:rsid w:val="00066C9C"/>
    <w:rsid w:val="000B2AAD"/>
    <w:rsid w:val="00172B87"/>
    <w:rsid w:val="00214774"/>
    <w:rsid w:val="00306628"/>
    <w:rsid w:val="00487C71"/>
    <w:rsid w:val="004A5B67"/>
    <w:rsid w:val="00634F4C"/>
    <w:rsid w:val="00731F06"/>
    <w:rsid w:val="007D091C"/>
    <w:rsid w:val="00836E52"/>
    <w:rsid w:val="0096016A"/>
    <w:rsid w:val="009D35A2"/>
    <w:rsid w:val="00B6562E"/>
    <w:rsid w:val="00C35157"/>
    <w:rsid w:val="00D510EB"/>
    <w:rsid w:val="00DE2F30"/>
    <w:rsid w:val="00EA4E44"/>
    <w:rsid w:val="00F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032D"/>
  <w15:docId w15:val="{96C36D5C-FDAD-41FB-AA68-F037D5D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67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5B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B67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4A5B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8">
    <w:name w:val="font_8"/>
    <w:basedOn w:val="Normal"/>
    <w:rsid w:val="004A5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4A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16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wixguard">
    <w:name w:val="wixguard"/>
    <w:basedOn w:val="Fontepargpadro"/>
    <w:rsid w:val="009D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Cleide Villela</cp:lastModifiedBy>
  <cp:revision>3</cp:revision>
  <dcterms:created xsi:type="dcterms:W3CDTF">2019-08-01T14:35:00Z</dcterms:created>
  <dcterms:modified xsi:type="dcterms:W3CDTF">2019-08-01T14:39:00Z</dcterms:modified>
</cp:coreProperties>
</file>